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73"/>
        <w:gridCol w:w="4908"/>
      </w:tblGrid>
      <w:tr w:rsidR="006E470F" w:rsidRPr="00AC6DFA" w14:paraId="4B78DD08" w14:textId="77777777" w:rsidTr="00EB359D">
        <w:trPr>
          <w:trHeight w:val="340"/>
        </w:trPr>
        <w:tc>
          <w:tcPr>
            <w:tcW w:w="4873" w:type="dxa"/>
            <w:shd w:val="clear" w:color="auto" w:fill="FFFFFF"/>
          </w:tcPr>
          <w:p w14:paraId="39103AF1" w14:textId="25643298" w:rsidR="006E470F" w:rsidRPr="006E470F" w:rsidRDefault="006E470F" w:rsidP="00383253">
            <w:pPr>
              <w:rPr>
                <w:rFonts w:ascii="MULISH REGULAR ROMAN" w:hAnsi="MULISH REGULAR ROMAN"/>
                <w:bCs/>
                <w:sz w:val="20"/>
                <w:szCs w:val="20"/>
              </w:rPr>
            </w:pPr>
            <w:r w:rsidRPr="006E470F">
              <w:rPr>
                <w:rFonts w:ascii="MULISH REGULAR ROMAN" w:hAnsi="MULISH REGULAR ROMAN"/>
                <w:bCs/>
                <w:sz w:val="20"/>
                <w:szCs w:val="20"/>
              </w:rPr>
              <w:t xml:space="preserve">Job </w:t>
            </w:r>
            <w:r w:rsidR="00F2747B">
              <w:rPr>
                <w:rFonts w:ascii="MULISH REGULAR ROMAN" w:hAnsi="MULISH REGULAR ROMAN"/>
                <w:bCs/>
                <w:sz w:val="20"/>
                <w:szCs w:val="20"/>
              </w:rPr>
              <w:t>t</w:t>
            </w:r>
            <w:r w:rsidRPr="006E470F">
              <w:rPr>
                <w:rFonts w:ascii="MULISH REGULAR ROMAN" w:hAnsi="MULISH REGULAR ROMAN"/>
                <w:bCs/>
                <w:sz w:val="20"/>
                <w:szCs w:val="20"/>
              </w:rPr>
              <w:t xml:space="preserve">itle: </w:t>
            </w:r>
            <w:r w:rsidR="00104086">
              <w:rPr>
                <w:rFonts w:ascii="MULISH REGULAR ROMAN" w:hAnsi="MULISH REGULAR ROMAN"/>
                <w:i/>
                <w:color w:val="808080"/>
                <w:sz w:val="20"/>
                <w:szCs w:val="20"/>
              </w:rPr>
              <w:t>Trading Escalations Operator</w:t>
            </w:r>
          </w:p>
        </w:tc>
        <w:tc>
          <w:tcPr>
            <w:tcW w:w="4908" w:type="dxa"/>
            <w:shd w:val="clear" w:color="auto" w:fill="FFFFFF"/>
          </w:tcPr>
          <w:p w14:paraId="3EB1F10A" w14:textId="1A060C4E" w:rsidR="006E470F" w:rsidRPr="00D85A80" w:rsidRDefault="006E470F" w:rsidP="00383253">
            <w:pPr>
              <w:jc w:val="both"/>
              <w:rPr>
                <w:i/>
                <w:color w:val="808080"/>
                <w:sz w:val="20"/>
                <w:szCs w:val="20"/>
              </w:rPr>
            </w:pPr>
            <w:r w:rsidRPr="008F5A06">
              <w:rPr>
                <w:rFonts w:ascii="Roboto" w:hAnsi="Roboto"/>
                <w:bCs/>
                <w:sz w:val="22"/>
                <w:szCs w:val="22"/>
              </w:rPr>
              <w:t>Location:</w:t>
            </w:r>
            <w:r>
              <w:rPr>
                <w:rFonts w:ascii="Roboto" w:hAnsi="Roboto"/>
                <w:bCs/>
              </w:rPr>
              <w:t xml:space="preserve"> </w:t>
            </w:r>
            <w:r w:rsidR="00104086">
              <w:rPr>
                <w:rFonts w:ascii="Roboto" w:hAnsi="Roboto"/>
                <w:i/>
                <w:color w:val="808080"/>
                <w:sz w:val="20"/>
                <w:szCs w:val="20"/>
              </w:rPr>
              <w:t>Sofia, Bulgaria</w:t>
            </w:r>
          </w:p>
        </w:tc>
      </w:tr>
      <w:tr w:rsidR="006E470F" w:rsidRPr="00AC6DFA" w14:paraId="30B9AAB4" w14:textId="77777777" w:rsidTr="00EB359D">
        <w:trPr>
          <w:trHeight w:val="340"/>
        </w:trPr>
        <w:tc>
          <w:tcPr>
            <w:tcW w:w="4873" w:type="dxa"/>
            <w:shd w:val="clear" w:color="auto" w:fill="FFFFFF"/>
          </w:tcPr>
          <w:p w14:paraId="76C451EC" w14:textId="3D340C87" w:rsidR="006E470F" w:rsidRPr="006E470F" w:rsidRDefault="006E470F" w:rsidP="00383253">
            <w:pPr>
              <w:rPr>
                <w:rFonts w:ascii="MULISH REGULAR ROMAN" w:hAnsi="MULISH REGULAR ROMAN"/>
                <w:i/>
                <w:color w:val="808080"/>
                <w:sz w:val="20"/>
                <w:szCs w:val="20"/>
              </w:rPr>
            </w:pPr>
            <w:r w:rsidRPr="006E470F">
              <w:rPr>
                <w:rFonts w:ascii="MULISH REGULAR ROMAN" w:hAnsi="MULISH REGULAR ROMAN"/>
                <w:bCs/>
                <w:sz w:val="20"/>
                <w:szCs w:val="20"/>
              </w:rPr>
              <w:t xml:space="preserve">Function: </w:t>
            </w:r>
            <w:r w:rsidR="00104086">
              <w:rPr>
                <w:rFonts w:ascii="MULISH REGULAR ROMAN" w:hAnsi="MULISH REGULAR ROMAN"/>
                <w:i/>
                <w:color w:val="808080"/>
                <w:sz w:val="20"/>
                <w:szCs w:val="20"/>
              </w:rPr>
              <w:t>Trading</w:t>
            </w:r>
          </w:p>
          <w:p w14:paraId="6487B8A7" w14:textId="1876926D" w:rsidR="006E470F" w:rsidRPr="006E470F" w:rsidRDefault="006E470F" w:rsidP="00383253">
            <w:pPr>
              <w:rPr>
                <w:rFonts w:ascii="MULISH REGULAR ROMAN" w:hAnsi="MULISH REGULAR ROMAN"/>
                <w:bCs/>
                <w:i/>
                <w:color w:val="A6A6A6"/>
                <w:sz w:val="20"/>
                <w:szCs w:val="20"/>
              </w:rPr>
            </w:pPr>
            <w:r w:rsidRPr="006E470F">
              <w:rPr>
                <w:rFonts w:ascii="MULISH REGULAR ROMAN" w:hAnsi="MULISH REGULAR ROMAN"/>
                <w:bCs/>
                <w:sz w:val="20"/>
                <w:szCs w:val="20"/>
              </w:rPr>
              <w:t xml:space="preserve">Reports to: </w:t>
            </w:r>
            <w:r w:rsidR="00104086">
              <w:rPr>
                <w:rFonts w:ascii="MULISH REGULAR ROMAN" w:hAnsi="MULISH REGULAR ROMAN"/>
                <w:i/>
                <w:color w:val="A6A6A6"/>
                <w:sz w:val="20"/>
                <w:szCs w:val="20"/>
              </w:rPr>
              <w:t>Trading Escalations Manager</w:t>
            </w:r>
          </w:p>
        </w:tc>
        <w:tc>
          <w:tcPr>
            <w:tcW w:w="4908" w:type="dxa"/>
            <w:shd w:val="clear" w:color="auto" w:fill="FFFFFF"/>
          </w:tcPr>
          <w:p w14:paraId="45C3CA7D" w14:textId="2FE456B6" w:rsidR="006E470F" w:rsidRPr="008F5A06" w:rsidRDefault="006E470F" w:rsidP="00383253">
            <w:pPr>
              <w:rPr>
                <w:b/>
                <w:color w:val="808080"/>
                <w:sz w:val="20"/>
                <w:szCs w:val="20"/>
              </w:rPr>
            </w:pPr>
            <w:r w:rsidRPr="008F5A06">
              <w:rPr>
                <w:rFonts w:ascii="Roboto" w:hAnsi="Roboto"/>
                <w:bCs/>
                <w:sz w:val="22"/>
                <w:szCs w:val="22"/>
              </w:rPr>
              <w:t xml:space="preserve">No. of </w:t>
            </w:r>
            <w:r w:rsidR="00F2747B">
              <w:rPr>
                <w:rFonts w:ascii="Roboto" w:hAnsi="Roboto"/>
                <w:bCs/>
                <w:sz w:val="22"/>
                <w:szCs w:val="22"/>
              </w:rPr>
              <w:t>d</w:t>
            </w:r>
            <w:r w:rsidRPr="008F5A06">
              <w:rPr>
                <w:rFonts w:ascii="Roboto" w:hAnsi="Roboto"/>
                <w:bCs/>
                <w:sz w:val="22"/>
                <w:szCs w:val="22"/>
              </w:rPr>
              <w:t>irect reports:</w:t>
            </w:r>
            <w:r>
              <w:rPr>
                <w:rFonts w:ascii="Roboto" w:hAnsi="Roboto"/>
                <w:bCs/>
              </w:rPr>
              <w:t xml:space="preserve"> </w:t>
            </w:r>
            <w:r w:rsidR="00DE0A17">
              <w:rPr>
                <w:rFonts w:ascii="Roboto" w:hAnsi="Roboto"/>
                <w:i/>
                <w:color w:val="808080"/>
                <w:sz w:val="20"/>
                <w:szCs w:val="20"/>
              </w:rPr>
              <w:t>none</w:t>
            </w:r>
          </w:p>
          <w:p w14:paraId="033C05DD" w14:textId="0604BB63" w:rsidR="006E470F" w:rsidRPr="00AC6DFA" w:rsidRDefault="006E470F" w:rsidP="00383253">
            <w:pPr>
              <w:rPr>
                <w:rFonts w:ascii="Roboto" w:hAnsi="Roboto"/>
                <w:bCs/>
                <w:strike/>
              </w:rPr>
            </w:pPr>
            <w:r w:rsidRPr="008F5A06">
              <w:rPr>
                <w:rFonts w:ascii="Roboto" w:hAnsi="Roboto"/>
                <w:bCs/>
                <w:sz w:val="22"/>
                <w:szCs w:val="22"/>
              </w:rPr>
              <w:t>No. of non-direct reports:</w:t>
            </w:r>
            <w:r>
              <w:rPr>
                <w:rFonts w:ascii="Roboto" w:hAnsi="Roboto"/>
                <w:bCs/>
              </w:rPr>
              <w:t xml:space="preserve"> </w:t>
            </w:r>
            <w:r w:rsidR="00DE0A17">
              <w:rPr>
                <w:rFonts w:ascii="Roboto" w:hAnsi="Roboto"/>
                <w:i/>
                <w:color w:val="808080"/>
                <w:sz w:val="20"/>
                <w:szCs w:val="20"/>
              </w:rPr>
              <w:t>none</w:t>
            </w:r>
          </w:p>
        </w:tc>
      </w:tr>
      <w:tr w:rsidR="006E470F" w:rsidRPr="00AC6DFA" w14:paraId="1748CE72" w14:textId="77777777" w:rsidTr="00EB359D">
        <w:trPr>
          <w:trHeight w:val="340"/>
        </w:trPr>
        <w:tc>
          <w:tcPr>
            <w:tcW w:w="4873" w:type="dxa"/>
            <w:shd w:val="clear" w:color="auto" w:fill="FFFFFF"/>
          </w:tcPr>
          <w:p w14:paraId="5DD696CE" w14:textId="77777777" w:rsidR="006E470F" w:rsidRPr="006E470F" w:rsidRDefault="006E470F" w:rsidP="00383253">
            <w:pPr>
              <w:rPr>
                <w:rFonts w:ascii="MULISH REGULAR ROMAN" w:hAnsi="MULISH REGULAR ROMAN"/>
                <w:bCs/>
                <w:sz w:val="20"/>
                <w:szCs w:val="20"/>
              </w:rPr>
            </w:pPr>
            <w:r w:rsidRPr="006E470F">
              <w:rPr>
                <w:rFonts w:ascii="MULISH REGULAR ROMAN" w:hAnsi="MULISH REGULAR ROMAN"/>
                <w:bCs/>
                <w:sz w:val="20"/>
                <w:szCs w:val="20"/>
              </w:rPr>
              <w:t xml:space="preserve">Budgetary </w:t>
            </w:r>
            <w:r w:rsidR="00F2747B">
              <w:rPr>
                <w:rFonts w:ascii="MULISH REGULAR ROMAN" w:hAnsi="MULISH REGULAR ROMAN"/>
                <w:bCs/>
                <w:sz w:val="20"/>
                <w:szCs w:val="20"/>
              </w:rPr>
              <w:t>r</w:t>
            </w:r>
            <w:r w:rsidRPr="006E470F">
              <w:rPr>
                <w:rFonts w:ascii="MULISH REGULAR ROMAN" w:hAnsi="MULISH REGULAR ROMAN"/>
                <w:bCs/>
                <w:sz w:val="20"/>
                <w:szCs w:val="20"/>
              </w:rPr>
              <w:t xml:space="preserve">esponsibility: </w:t>
            </w:r>
          </w:p>
        </w:tc>
        <w:tc>
          <w:tcPr>
            <w:tcW w:w="4908" w:type="dxa"/>
            <w:shd w:val="clear" w:color="auto" w:fill="FFFFFF"/>
          </w:tcPr>
          <w:p w14:paraId="0C643E65" w14:textId="77777777" w:rsidR="006E470F" w:rsidRPr="008F5A06" w:rsidRDefault="006E470F" w:rsidP="00383253">
            <w:pPr>
              <w:jc w:val="both"/>
              <w:rPr>
                <w:rFonts w:ascii="Roboto" w:hAnsi="Roboto"/>
                <w:bCs/>
                <w:sz w:val="22"/>
                <w:szCs w:val="22"/>
              </w:rPr>
            </w:pPr>
            <w:r w:rsidRPr="008F5A06">
              <w:rPr>
                <w:rFonts w:ascii="Roboto" w:hAnsi="Roboto"/>
                <w:bCs/>
                <w:sz w:val="22"/>
                <w:szCs w:val="22"/>
              </w:rPr>
              <w:t>NGR/P&amp;L:</w:t>
            </w:r>
          </w:p>
          <w:p w14:paraId="7CBA6F32" w14:textId="77777777" w:rsidR="006E470F" w:rsidRPr="008F5A06" w:rsidRDefault="006E470F" w:rsidP="00383253">
            <w:pPr>
              <w:jc w:val="both"/>
              <w:rPr>
                <w:rFonts w:ascii="Roboto" w:hAnsi="Roboto"/>
                <w:bCs/>
                <w:sz w:val="22"/>
                <w:szCs w:val="22"/>
              </w:rPr>
            </w:pPr>
          </w:p>
        </w:tc>
      </w:tr>
      <w:tr w:rsidR="006E470F" w:rsidRPr="00AC6DFA" w14:paraId="1EFB33F2" w14:textId="77777777" w:rsidTr="00EB359D">
        <w:trPr>
          <w:trHeight w:val="300"/>
        </w:trPr>
        <w:tc>
          <w:tcPr>
            <w:tcW w:w="9781" w:type="dxa"/>
            <w:gridSpan w:val="2"/>
            <w:shd w:val="clear" w:color="auto" w:fill="C000FF"/>
          </w:tcPr>
          <w:p w14:paraId="5F24B9DD" w14:textId="77777777" w:rsidR="006E470F" w:rsidRPr="006E470F" w:rsidRDefault="006E470F" w:rsidP="00383253">
            <w:pPr>
              <w:rPr>
                <w:rFonts w:ascii="MULISH REGULAR ROMAN" w:hAnsi="MULISH REGULAR ROMAN"/>
                <w:bCs/>
                <w:color w:val="FFFFFF" w:themeColor="background1"/>
                <w:sz w:val="20"/>
                <w:szCs w:val="20"/>
              </w:rPr>
            </w:pPr>
            <w:r w:rsidRPr="006E470F">
              <w:rPr>
                <w:rFonts w:ascii="MULISH REGULAR ROMAN" w:hAnsi="MULISH REGULAR ROMAN"/>
                <w:bCs/>
                <w:color w:val="FFFFFF" w:themeColor="background1"/>
                <w:sz w:val="20"/>
                <w:szCs w:val="20"/>
              </w:rPr>
              <w:t xml:space="preserve">Purpose of </w:t>
            </w:r>
            <w:r w:rsidR="00894CFB">
              <w:rPr>
                <w:rFonts w:ascii="MULISH REGULAR ROMAN" w:hAnsi="MULISH REGULAR ROMAN"/>
                <w:bCs/>
                <w:color w:val="FFFFFF" w:themeColor="background1"/>
                <w:sz w:val="20"/>
                <w:szCs w:val="20"/>
              </w:rPr>
              <w:t>r</w:t>
            </w:r>
            <w:r w:rsidRPr="006E470F">
              <w:rPr>
                <w:rFonts w:ascii="MULISH REGULAR ROMAN" w:hAnsi="MULISH REGULAR ROMAN"/>
                <w:bCs/>
                <w:color w:val="FFFFFF" w:themeColor="background1"/>
                <w:sz w:val="20"/>
                <w:szCs w:val="20"/>
              </w:rPr>
              <w:t>ole</w:t>
            </w:r>
          </w:p>
        </w:tc>
      </w:tr>
      <w:tr w:rsidR="006E470F" w:rsidRPr="00AC6DFA" w14:paraId="2DB78A81" w14:textId="77777777" w:rsidTr="00EB359D">
        <w:tc>
          <w:tcPr>
            <w:tcW w:w="9781" w:type="dxa"/>
            <w:gridSpan w:val="2"/>
          </w:tcPr>
          <w:p w14:paraId="26048A88" w14:textId="77777777" w:rsidR="00EB359D" w:rsidRDefault="00EB359D" w:rsidP="00EB359D">
            <w:pPr>
              <w:rPr>
                <w:rFonts w:ascii="Segoe UI" w:hAnsi="Segoe UI" w:cs="Segoe UI"/>
                <w:sz w:val="22"/>
                <w:szCs w:val="22"/>
              </w:rPr>
            </w:pPr>
            <w:r>
              <w:rPr>
                <w:rFonts w:ascii="Segoe UI" w:hAnsi="Segoe UI" w:cs="Segoe UI"/>
                <w:sz w:val="22"/>
                <w:szCs w:val="22"/>
              </w:rPr>
              <w:t>We’re Entain.</w:t>
            </w:r>
            <w:r>
              <w:rPr>
                <w:rFonts w:ascii="Segoe UI" w:hAnsi="Segoe UI" w:cs="Segoe UI"/>
                <w:sz w:val="21"/>
                <w:szCs w:val="21"/>
              </w:rPr>
              <w:t xml:space="preserve"> </w:t>
            </w:r>
            <w:r>
              <w:rPr>
                <w:rFonts w:ascii="Segoe UI" w:hAnsi="Segoe UI" w:cs="Segoe UI"/>
                <w:sz w:val="22"/>
                <w:szCs w:val="22"/>
              </w:rPr>
              <w:t xml:space="preserve">Our vision is to be the world leader in sports betting and gaming entertainment by creating the most exciting and trusted experience for our customers, revolutionising the gambling space as we go. We're </w:t>
            </w:r>
            <w:r>
              <w:rPr>
                <w:rFonts w:ascii="Segoe UI" w:hAnsi="Segoe UI" w:cs="Segoe UI"/>
                <w:sz w:val="21"/>
                <w:szCs w:val="21"/>
              </w:rPr>
              <w:t>home to a global family of more than 25 well-known brands, and w</w:t>
            </w:r>
            <w:r>
              <w:rPr>
                <w:rFonts w:ascii="Segoe UI" w:hAnsi="Segoe UI" w:cs="Segoe UI"/>
                <w:sz w:val="22"/>
                <w:szCs w:val="22"/>
              </w:rPr>
              <w:t>ith a focus on sustainability and growth, we will transform our sector for our players, for ourselves and for the good of entertainment.</w:t>
            </w:r>
          </w:p>
          <w:p w14:paraId="17433F0D" w14:textId="77777777" w:rsidR="006E470F" w:rsidRPr="006E470F" w:rsidRDefault="006E470F" w:rsidP="00383253">
            <w:pPr>
              <w:rPr>
                <w:rFonts w:ascii="MULISH REGULAR ROMAN" w:hAnsi="MULISH REGULAR ROMAN"/>
                <w:sz w:val="20"/>
                <w:szCs w:val="20"/>
              </w:rPr>
            </w:pPr>
          </w:p>
          <w:p w14:paraId="0FFB1093" w14:textId="101DB023" w:rsidR="00EB359D" w:rsidRPr="006E470F" w:rsidRDefault="00104086" w:rsidP="00104086">
            <w:pPr>
              <w:rPr>
                <w:rFonts w:ascii="MULISH REGULAR ROMAN" w:hAnsi="MULISH REGULAR ROMAN"/>
                <w:i/>
                <w:color w:val="A6A6A6"/>
                <w:sz w:val="20"/>
                <w:szCs w:val="20"/>
              </w:rPr>
            </w:pPr>
            <w:r w:rsidRPr="00104086">
              <w:rPr>
                <w:rFonts w:ascii="MULISH REGULAR ROMAN" w:hAnsi="MULISH REGULAR ROMAN"/>
                <w:i/>
                <w:color w:val="A6A6A6"/>
                <w:sz w:val="20"/>
                <w:szCs w:val="20"/>
              </w:rPr>
              <w:t>We have an excellent opportunity for a detail oriented and achievement driven person to join one of our teams as </w:t>
            </w:r>
            <w:r w:rsidRPr="00104086">
              <w:rPr>
                <w:rFonts w:ascii="MULISH REGULAR ROMAN" w:hAnsi="MULISH REGULAR ROMAN"/>
                <w:b/>
                <w:bCs/>
                <w:i/>
                <w:color w:val="A6A6A6"/>
                <w:sz w:val="20"/>
                <w:szCs w:val="20"/>
              </w:rPr>
              <w:t>Trading Escalation Operator</w:t>
            </w:r>
            <w:r w:rsidRPr="00104086">
              <w:rPr>
                <w:rFonts w:ascii="MULISH REGULAR ROMAN" w:hAnsi="MULISH REGULAR ROMAN"/>
                <w:i/>
                <w:color w:val="A6A6A6"/>
                <w:sz w:val="20"/>
                <w:szCs w:val="20"/>
              </w:rPr>
              <w:t>. The position calls for a responsible team player with an interest in sport disciplines and some understanding of rules and current events. Applicants must have a high degree of personal commitment, initiative and willingness to learn with unrestricted flexibility when it comes to working shifts.</w:t>
            </w:r>
            <w:r>
              <w:rPr>
                <w:rFonts w:ascii="MULISH REGULAR ROMAN" w:hAnsi="MULISH REGULAR ROMAN"/>
                <w:i/>
                <w:color w:val="A6A6A6"/>
                <w:sz w:val="20"/>
                <w:szCs w:val="20"/>
              </w:rPr>
              <w:br/>
            </w:r>
          </w:p>
        </w:tc>
      </w:tr>
      <w:tr w:rsidR="006E470F" w:rsidRPr="00AC6DFA" w14:paraId="17F7A315" w14:textId="77777777" w:rsidTr="00EB359D">
        <w:trPr>
          <w:trHeight w:val="229"/>
        </w:trPr>
        <w:tc>
          <w:tcPr>
            <w:tcW w:w="9781" w:type="dxa"/>
            <w:gridSpan w:val="2"/>
            <w:shd w:val="clear" w:color="auto" w:fill="C000FF"/>
          </w:tcPr>
          <w:p w14:paraId="75494C0E" w14:textId="77777777" w:rsidR="006E470F" w:rsidRPr="006E470F" w:rsidRDefault="006E470F" w:rsidP="00383253">
            <w:pPr>
              <w:rPr>
                <w:rFonts w:ascii="MULISH REGULAR ROMAN" w:hAnsi="MULISH REGULAR ROMAN"/>
                <w:bCs/>
                <w:sz w:val="20"/>
                <w:szCs w:val="20"/>
              </w:rPr>
            </w:pPr>
            <w:r w:rsidRPr="006E470F">
              <w:rPr>
                <w:rFonts w:ascii="MULISH REGULAR ROMAN" w:hAnsi="MULISH REGULAR ROMAN"/>
                <w:bCs/>
                <w:color w:val="FFFFFF" w:themeColor="background1"/>
                <w:sz w:val="20"/>
                <w:szCs w:val="20"/>
              </w:rPr>
              <w:t xml:space="preserve">Key </w:t>
            </w:r>
            <w:r w:rsidR="006F708C">
              <w:rPr>
                <w:rFonts w:ascii="MULISH REGULAR ROMAN" w:hAnsi="MULISH REGULAR ROMAN"/>
                <w:bCs/>
                <w:color w:val="FFFFFF" w:themeColor="background1"/>
                <w:sz w:val="20"/>
                <w:szCs w:val="20"/>
              </w:rPr>
              <w:t>r</w:t>
            </w:r>
            <w:r w:rsidRPr="006E470F">
              <w:rPr>
                <w:rFonts w:ascii="MULISH REGULAR ROMAN" w:hAnsi="MULISH REGULAR ROMAN"/>
                <w:bCs/>
                <w:color w:val="FFFFFF" w:themeColor="background1"/>
                <w:sz w:val="20"/>
                <w:szCs w:val="20"/>
              </w:rPr>
              <w:t>esponsibilities</w:t>
            </w:r>
          </w:p>
        </w:tc>
      </w:tr>
      <w:tr w:rsidR="006E470F" w:rsidRPr="00AC6DFA" w14:paraId="37930FAD" w14:textId="77777777" w:rsidTr="00EB359D">
        <w:trPr>
          <w:trHeight w:val="300"/>
        </w:trPr>
        <w:tc>
          <w:tcPr>
            <w:tcW w:w="9781" w:type="dxa"/>
            <w:gridSpan w:val="2"/>
          </w:tcPr>
          <w:p w14:paraId="3C281619" w14:textId="77777777" w:rsidR="00884393" w:rsidRPr="00884393" w:rsidRDefault="00884393" w:rsidP="00884393">
            <w:pPr>
              <w:numPr>
                <w:ilvl w:val="0"/>
                <w:numId w:val="8"/>
              </w:numPr>
              <w:pBdr>
                <w:top w:val="nil"/>
                <w:left w:val="nil"/>
                <w:bottom w:val="nil"/>
                <w:right w:val="nil"/>
                <w:between w:val="nil"/>
              </w:pBdr>
              <w:rPr>
                <w:rFonts w:ascii="MULISH REGULAR ROMAN" w:hAnsi="MULISH REGULAR ROMAN"/>
                <w:i/>
                <w:color w:val="A6A6A6"/>
                <w:sz w:val="20"/>
                <w:szCs w:val="20"/>
                <w:lang w:val="en-US"/>
              </w:rPr>
            </w:pPr>
            <w:r w:rsidRPr="00884393">
              <w:rPr>
                <w:rFonts w:ascii="MULISH REGULAR ROMAN" w:hAnsi="MULISH REGULAR ROMAN"/>
                <w:i/>
                <w:color w:val="A6A6A6"/>
                <w:sz w:val="20"/>
                <w:szCs w:val="20"/>
                <w:lang w:val="en-US"/>
              </w:rPr>
              <w:t>Adjusting customers bets/accounts when an error has been confirmed. This can include resettlements, palps and/or bet cancellations.</w:t>
            </w:r>
          </w:p>
          <w:p w14:paraId="68E4A2FB" w14:textId="77777777" w:rsidR="00884393" w:rsidRPr="00884393" w:rsidRDefault="00884393" w:rsidP="00884393">
            <w:pPr>
              <w:numPr>
                <w:ilvl w:val="0"/>
                <w:numId w:val="8"/>
              </w:numPr>
              <w:pBdr>
                <w:top w:val="nil"/>
                <w:left w:val="nil"/>
                <w:bottom w:val="nil"/>
                <w:right w:val="nil"/>
                <w:between w:val="nil"/>
              </w:pBdr>
              <w:rPr>
                <w:rFonts w:ascii="MULISH REGULAR ROMAN" w:hAnsi="MULISH REGULAR ROMAN"/>
                <w:i/>
                <w:color w:val="A6A6A6"/>
                <w:sz w:val="20"/>
                <w:szCs w:val="20"/>
                <w:lang w:val="en-US"/>
              </w:rPr>
            </w:pPr>
            <w:r w:rsidRPr="00884393">
              <w:rPr>
                <w:rFonts w:ascii="MULISH REGULAR ROMAN" w:hAnsi="MULISH REGULAR ROMAN"/>
                <w:i/>
                <w:color w:val="A6A6A6"/>
                <w:sz w:val="20"/>
                <w:szCs w:val="20"/>
                <w:lang w:val="en-US"/>
              </w:rPr>
              <w:t>Carrying out investigations in order to find the root of the problem that caused the error</w:t>
            </w:r>
          </w:p>
          <w:p w14:paraId="264D7896" w14:textId="77777777" w:rsidR="00884393" w:rsidRPr="00884393" w:rsidRDefault="00884393" w:rsidP="00884393">
            <w:pPr>
              <w:numPr>
                <w:ilvl w:val="0"/>
                <w:numId w:val="8"/>
              </w:numPr>
              <w:pBdr>
                <w:top w:val="nil"/>
                <w:left w:val="nil"/>
                <w:bottom w:val="nil"/>
                <w:right w:val="nil"/>
                <w:between w:val="nil"/>
              </w:pBdr>
              <w:rPr>
                <w:rFonts w:ascii="MULISH REGULAR ROMAN" w:hAnsi="MULISH REGULAR ROMAN"/>
                <w:i/>
                <w:color w:val="A6A6A6"/>
                <w:sz w:val="20"/>
                <w:szCs w:val="20"/>
                <w:lang w:val="en-US"/>
              </w:rPr>
            </w:pPr>
            <w:r w:rsidRPr="00884393">
              <w:rPr>
                <w:rFonts w:ascii="MULISH REGULAR ROMAN" w:hAnsi="MULISH REGULAR ROMAN"/>
                <w:i/>
                <w:color w:val="A6A6A6"/>
                <w:sz w:val="20"/>
                <w:szCs w:val="20"/>
                <w:lang w:val="en-US"/>
              </w:rPr>
              <w:t>Ensuring all escalations are carried out consistently and fairly, with a focus on improving the customer experience.</w:t>
            </w:r>
          </w:p>
          <w:p w14:paraId="0517E092" w14:textId="77777777" w:rsidR="00884393" w:rsidRPr="00884393" w:rsidRDefault="00884393" w:rsidP="00884393">
            <w:pPr>
              <w:numPr>
                <w:ilvl w:val="0"/>
                <w:numId w:val="8"/>
              </w:numPr>
              <w:pBdr>
                <w:top w:val="nil"/>
                <w:left w:val="nil"/>
                <w:bottom w:val="nil"/>
                <w:right w:val="nil"/>
                <w:between w:val="nil"/>
              </w:pBdr>
              <w:rPr>
                <w:rFonts w:ascii="MULISH REGULAR ROMAN" w:hAnsi="MULISH REGULAR ROMAN"/>
                <w:i/>
                <w:color w:val="A6A6A6"/>
                <w:sz w:val="20"/>
                <w:szCs w:val="20"/>
                <w:lang w:val="en-US"/>
              </w:rPr>
            </w:pPr>
            <w:r w:rsidRPr="00884393">
              <w:rPr>
                <w:rFonts w:ascii="MULISH REGULAR ROMAN" w:hAnsi="MULISH REGULAR ROMAN"/>
                <w:i/>
                <w:color w:val="A6A6A6"/>
                <w:sz w:val="20"/>
                <w:szCs w:val="20"/>
                <w:lang w:val="en-US"/>
              </w:rPr>
              <w:t>Ensuring international regulations are followed when carrying out escalations</w:t>
            </w:r>
          </w:p>
          <w:p w14:paraId="000EFEDC" w14:textId="77777777" w:rsidR="00884393" w:rsidRPr="00884393" w:rsidRDefault="00884393" w:rsidP="00884393">
            <w:pPr>
              <w:numPr>
                <w:ilvl w:val="0"/>
                <w:numId w:val="8"/>
              </w:numPr>
              <w:pBdr>
                <w:top w:val="nil"/>
                <w:left w:val="nil"/>
                <w:bottom w:val="nil"/>
                <w:right w:val="nil"/>
                <w:between w:val="nil"/>
              </w:pBdr>
              <w:rPr>
                <w:rFonts w:ascii="MULISH REGULAR ROMAN" w:hAnsi="MULISH REGULAR ROMAN"/>
                <w:i/>
                <w:color w:val="A6A6A6"/>
                <w:sz w:val="20"/>
                <w:szCs w:val="20"/>
                <w:lang w:val="en-US"/>
              </w:rPr>
            </w:pPr>
            <w:r w:rsidRPr="00884393">
              <w:rPr>
                <w:rFonts w:ascii="MULISH REGULAR ROMAN" w:hAnsi="MULISH REGULAR ROMAN"/>
                <w:i/>
                <w:color w:val="A6A6A6"/>
                <w:sz w:val="20"/>
                <w:szCs w:val="20"/>
                <w:lang w:val="en-US"/>
              </w:rPr>
              <w:t>Logging and documenting all errors, highlighting common issues and overall cost/impact to the appropriate individuals/teams.</w:t>
            </w:r>
          </w:p>
          <w:p w14:paraId="5A53EBC7" w14:textId="77777777" w:rsidR="00884393" w:rsidRPr="00884393" w:rsidRDefault="00884393" w:rsidP="00884393">
            <w:pPr>
              <w:numPr>
                <w:ilvl w:val="0"/>
                <w:numId w:val="8"/>
              </w:numPr>
              <w:pBdr>
                <w:top w:val="nil"/>
                <w:left w:val="nil"/>
                <w:bottom w:val="nil"/>
                <w:right w:val="nil"/>
                <w:between w:val="nil"/>
              </w:pBdr>
              <w:rPr>
                <w:rFonts w:ascii="MULISH REGULAR ROMAN" w:hAnsi="MULISH REGULAR ROMAN"/>
                <w:i/>
                <w:color w:val="A6A6A6"/>
                <w:sz w:val="20"/>
                <w:szCs w:val="20"/>
                <w:lang w:val="en-US"/>
              </w:rPr>
            </w:pPr>
            <w:r w:rsidRPr="00884393">
              <w:rPr>
                <w:rFonts w:ascii="MULISH REGULAR ROMAN" w:hAnsi="MULISH REGULAR ROMAN"/>
                <w:i/>
                <w:color w:val="A6A6A6"/>
                <w:sz w:val="20"/>
                <w:szCs w:val="20"/>
                <w:lang w:val="en-US"/>
              </w:rPr>
              <w:t>Ensuring all customer facing functions are made aware of escalations and gestures of goodwill, thus enhancing the customer experience.</w:t>
            </w:r>
          </w:p>
          <w:p w14:paraId="6089116D" w14:textId="77777777" w:rsidR="00884393" w:rsidRPr="00884393" w:rsidRDefault="00884393" w:rsidP="00884393">
            <w:pPr>
              <w:numPr>
                <w:ilvl w:val="0"/>
                <w:numId w:val="8"/>
              </w:numPr>
              <w:pBdr>
                <w:top w:val="nil"/>
                <w:left w:val="nil"/>
                <w:bottom w:val="nil"/>
                <w:right w:val="nil"/>
                <w:between w:val="nil"/>
              </w:pBdr>
              <w:rPr>
                <w:rFonts w:ascii="MULISH REGULAR ROMAN" w:hAnsi="MULISH REGULAR ROMAN"/>
                <w:i/>
                <w:color w:val="A6A6A6"/>
                <w:sz w:val="20"/>
                <w:szCs w:val="20"/>
                <w:lang w:val="en-US"/>
              </w:rPr>
            </w:pPr>
            <w:r w:rsidRPr="00884393">
              <w:rPr>
                <w:rFonts w:ascii="MULISH REGULAR ROMAN" w:hAnsi="MULISH REGULAR ROMAN"/>
                <w:i/>
                <w:color w:val="A6A6A6"/>
                <w:sz w:val="20"/>
                <w:szCs w:val="20"/>
                <w:lang w:val="en-US"/>
              </w:rPr>
              <w:t>Providing concise follow up information for all high staking errors to Heads of all relevant Trading teams </w:t>
            </w:r>
          </w:p>
          <w:p w14:paraId="056E6BCD" w14:textId="77777777" w:rsidR="00884393" w:rsidRPr="00884393" w:rsidRDefault="00884393" w:rsidP="00884393">
            <w:pPr>
              <w:numPr>
                <w:ilvl w:val="0"/>
                <w:numId w:val="8"/>
              </w:numPr>
              <w:pBdr>
                <w:top w:val="nil"/>
                <w:left w:val="nil"/>
                <w:bottom w:val="nil"/>
                <w:right w:val="nil"/>
                <w:between w:val="nil"/>
              </w:pBdr>
              <w:rPr>
                <w:rFonts w:ascii="MULISH REGULAR ROMAN" w:hAnsi="MULISH REGULAR ROMAN"/>
                <w:i/>
                <w:color w:val="A6A6A6"/>
                <w:sz w:val="20"/>
                <w:szCs w:val="20"/>
                <w:lang w:val="en-US"/>
              </w:rPr>
            </w:pPr>
            <w:r w:rsidRPr="00884393">
              <w:rPr>
                <w:rFonts w:ascii="MULISH REGULAR ROMAN" w:hAnsi="MULISH REGULAR ROMAN"/>
                <w:i/>
                <w:color w:val="A6A6A6"/>
                <w:sz w:val="20"/>
                <w:szCs w:val="20"/>
                <w:lang w:val="en-US"/>
              </w:rPr>
              <w:t>Identify patterns and trends on escalations and feed back this information in order to drive improvement across the Trading Floor</w:t>
            </w:r>
          </w:p>
          <w:p w14:paraId="4CBADBE7" w14:textId="77777777" w:rsidR="006E470F" w:rsidRPr="006E470F" w:rsidRDefault="006E470F" w:rsidP="00884393">
            <w:pPr>
              <w:pBdr>
                <w:top w:val="nil"/>
                <w:left w:val="nil"/>
                <w:bottom w:val="nil"/>
                <w:right w:val="nil"/>
                <w:between w:val="nil"/>
              </w:pBdr>
              <w:ind w:left="360" w:hanging="720"/>
              <w:rPr>
                <w:rFonts w:ascii="MULISH REGULAR ROMAN" w:hAnsi="MULISH REGULAR ROMAN"/>
                <w:i/>
                <w:color w:val="A6A6A6"/>
                <w:sz w:val="20"/>
                <w:szCs w:val="20"/>
              </w:rPr>
            </w:pPr>
          </w:p>
        </w:tc>
      </w:tr>
      <w:tr w:rsidR="006E470F" w:rsidRPr="00AC6DFA" w14:paraId="1BBB4E30" w14:textId="77777777" w:rsidTr="00EB359D">
        <w:trPr>
          <w:trHeight w:val="262"/>
        </w:trPr>
        <w:tc>
          <w:tcPr>
            <w:tcW w:w="9781" w:type="dxa"/>
            <w:gridSpan w:val="2"/>
            <w:shd w:val="clear" w:color="auto" w:fill="C000FF"/>
          </w:tcPr>
          <w:p w14:paraId="1FCD22C3" w14:textId="77777777" w:rsidR="006E470F" w:rsidRPr="006E470F" w:rsidRDefault="006E470F" w:rsidP="00383253">
            <w:pPr>
              <w:tabs>
                <w:tab w:val="left" w:pos="1500"/>
              </w:tabs>
              <w:rPr>
                <w:rFonts w:ascii="MULISH REGULAR ROMAN" w:hAnsi="MULISH REGULAR ROMAN"/>
                <w:bCs/>
                <w:color w:val="FFFFFF" w:themeColor="background1"/>
                <w:sz w:val="20"/>
                <w:szCs w:val="20"/>
              </w:rPr>
            </w:pPr>
            <w:r w:rsidRPr="006E470F">
              <w:rPr>
                <w:rFonts w:ascii="MULISH REGULAR ROMAN" w:hAnsi="MULISH REGULAR ROMAN"/>
                <w:bCs/>
                <w:color w:val="FFFFFF" w:themeColor="background1"/>
                <w:sz w:val="20"/>
                <w:szCs w:val="20"/>
              </w:rPr>
              <w:t>Specialist skills and experience</w:t>
            </w:r>
          </w:p>
        </w:tc>
      </w:tr>
      <w:tr w:rsidR="006E470F" w:rsidRPr="00AC6DFA" w14:paraId="562DCF47" w14:textId="77777777" w:rsidTr="00EB359D">
        <w:trPr>
          <w:trHeight w:val="3670"/>
        </w:trPr>
        <w:tc>
          <w:tcPr>
            <w:tcW w:w="9781" w:type="dxa"/>
            <w:gridSpan w:val="2"/>
          </w:tcPr>
          <w:p w14:paraId="1FD671B0" w14:textId="77777777" w:rsidR="00617C81" w:rsidRPr="00617C81" w:rsidRDefault="00617C81" w:rsidP="00617C81">
            <w:pPr>
              <w:numPr>
                <w:ilvl w:val="0"/>
                <w:numId w:val="9"/>
              </w:numPr>
              <w:rPr>
                <w:rFonts w:ascii="MULISH REGULAR ROMAN" w:hAnsi="MULISH REGULAR ROMAN"/>
                <w:i/>
                <w:color w:val="A6A6A6"/>
                <w:sz w:val="20"/>
                <w:szCs w:val="20"/>
                <w:lang w:val="en-US"/>
              </w:rPr>
            </w:pPr>
            <w:r w:rsidRPr="00617C81">
              <w:rPr>
                <w:rFonts w:ascii="MULISH REGULAR ROMAN" w:hAnsi="MULISH REGULAR ROMAN"/>
                <w:i/>
                <w:color w:val="A6A6A6"/>
                <w:sz w:val="20"/>
                <w:szCs w:val="20"/>
                <w:lang w:val="en-US"/>
              </w:rPr>
              <w:t> Excellent English language skills;</w:t>
            </w:r>
          </w:p>
          <w:p w14:paraId="00D44296" w14:textId="77777777" w:rsidR="00617C81" w:rsidRPr="00617C81" w:rsidRDefault="00617C81" w:rsidP="00617C81">
            <w:pPr>
              <w:numPr>
                <w:ilvl w:val="0"/>
                <w:numId w:val="9"/>
              </w:numPr>
              <w:rPr>
                <w:rFonts w:ascii="MULISH REGULAR ROMAN" w:hAnsi="MULISH REGULAR ROMAN"/>
                <w:i/>
                <w:color w:val="A6A6A6"/>
                <w:sz w:val="20"/>
                <w:szCs w:val="20"/>
                <w:lang w:val="en-US"/>
              </w:rPr>
            </w:pPr>
            <w:r w:rsidRPr="00617C81">
              <w:rPr>
                <w:rFonts w:ascii="MULISH REGULAR ROMAN" w:hAnsi="MULISH REGULAR ROMAN"/>
                <w:i/>
                <w:color w:val="A6A6A6"/>
                <w:sz w:val="20"/>
                <w:szCs w:val="20"/>
                <w:lang w:val="en-US"/>
              </w:rPr>
              <w:t> 18 months working in a Data environment.</w:t>
            </w:r>
          </w:p>
          <w:p w14:paraId="6A0B1934" w14:textId="77777777" w:rsidR="00617C81" w:rsidRPr="00617C81" w:rsidRDefault="00617C81" w:rsidP="00617C81">
            <w:pPr>
              <w:numPr>
                <w:ilvl w:val="0"/>
                <w:numId w:val="9"/>
              </w:numPr>
              <w:rPr>
                <w:rFonts w:ascii="MULISH REGULAR ROMAN" w:hAnsi="MULISH REGULAR ROMAN"/>
                <w:i/>
                <w:color w:val="A6A6A6"/>
                <w:sz w:val="20"/>
                <w:szCs w:val="20"/>
                <w:lang w:val="en-US"/>
              </w:rPr>
            </w:pPr>
            <w:r w:rsidRPr="00617C81">
              <w:rPr>
                <w:rFonts w:ascii="MULISH REGULAR ROMAN" w:hAnsi="MULISH REGULAR ROMAN"/>
                <w:i/>
                <w:color w:val="A6A6A6"/>
                <w:sz w:val="20"/>
                <w:szCs w:val="20"/>
                <w:lang w:val="en-US"/>
              </w:rPr>
              <w:t> Excellent sports knowledge</w:t>
            </w:r>
          </w:p>
          <w:p w14:paraId="46D2E03E" w14:textId="77777777" w:rsidR="00617C81" w:rsidRPr="00617C81" w:rsidRDefault="00617C81" w:rsidP="00617C81">
            <w:pPr>
              <w:numPr>
                <w:ilvl w:val="0"/>
                <w:numId w:val="9"/>
              </w:numPr>
              <w:rPr>
                <w:rFonts w:ascii="MULISH REGULAR ROMAN" w:hAnsi="MULISH REGULAR ROMAN"/>
                <w:i/>
                <w:color w:val="A6A6A6"/>
                <w:sz w:val="20"/>
                <w:szCs w:val="20"/>
                <w:lang w:val="en-US"/>
              </w:rPr>
            </w:pPr>
            <w:r w:rsidRPr="00617C81">
              <w:rPr>
                <w:rFonts w:ascii="MULISH REGULAR ROMAN" w:hAnsi="MULISH REGULAR ROMAN"/>
                <w:i/>
                <w:color w:val="A6A6A6"/>
                <w:sz w:val="20"/>
                <w:szCs w:val="20"/>
                <w:lang w:val="en-US"/>
              </w:rPr>
              <w:t> Awareness/Grasp of Data/Production.</w:t>
            </w:r>
          </w:p>
          <w:p w14:paraId="22F19599" w14:textId="77777777" w:rsidR="00617C81" w:rsidRPr="00617C81" w:rsidRDefault="00617C81" w:rsidP="00617C81">
            <w:pPr>
              <w:numPr>
                <w:ilvl w:val="0"/>
                <w:numId w:val="9"/>
              </w:numPr>
              <w:rPr>
                <w:rFonts w:ascii="MULISH REGULAR ROMAN" w:hAnsi="MULISH REGULAR ROMAN"/>
                <w:i/>
                <w:color w:val="A6A6A6"/>
                <w:sz w:val="20"/>
                <w:szCs w:val="20"/>
                <w:lang w:val="en-US"/>
              </w:rPr>
            </w:pPr>
            <w:r w:rsidRPr="00617C81">
              <w:rPr>
                <w:rFonts w:ascii="MULISH REGULAR ROMAN" w:hAnsi="MULISH REGULAR ROMAN"/>
                <w:i/>
                <w:color w:val="A6A6A6"/>
                <w:sz w:val="20"/>
                <w:szCs w:val="20"/>
                <w:lang w:val="en-US"/>
              </w:rPr>
              <w:t> Solid ability in escalating issues in a concise and quick manner.</w:t>
            </w:r>
          </w:p>
          <w:p w14:paraId="2904D7B7" w14:textId="77777777" w:rsidR="00617C81" w:rsidRPr="00617C81" w:rsidRDefault="00617C81" w:rsidP="00617C81">
            <w:pPr>
              <w:numPr>
                <w:ilvl w:val="0"/>
                <w:numId w:val="9"/>
              </w:numPr>
              <w:rPr>
                <w:rFonts w:ascii="MULISH REGULAR ROMAN" w:hAnsi="MULISH REGULAR ROMAN"/>
                <w:i/>
                <w:color w:val="A6A6A6"/>
                <w:sz w:val="20"/>
                <w:szCs w:val="20"/>
                <w:lang w:val="en-US"/>
              </w:rPr>
            </w:pPr>
            <w:r w:rsidRPr="00617C81">
              <w:rPr>
                <w:rFonts w:ascii="MULISH REGULAR ROMAN" w:hAnsi="MULISH REGULAR ROMAN"/>
                <w:i/>
                <w:color w:val="A6A6A6"/>
                <w:sz w:val="20"/>
                <w:szCs w:val="20"/>
                <w:lang w:val="en-US"/>
              </w:rPr>
              <w:t> MS Office skills;</w:t>
            </w:r>
          </w:p>
          <w:p w14:paraId="39D445BF" w14:textId="77777777" w:rsidR="00617C81" w:rsidRPr="00617C81" w:rsidRDefault="00617C81" w:rsidP="00617C81">
            <w:pPr>
              <w:numPr>
                <w:ilvl w:val="0"/>
                <w:numId w:val="9"/>
              </w:numPr>
              <w:rPr>
                <w:rFonts w:ascii="MULISH REGULAR ROMAN" w:hAnsi="MULISH REGULAR ROMAN"/>
                <w:i/>
                <w:color w:val="A6A6A6"/>
                <w:sz w:val="20"/>
                <w:szCs w:val="20"/>
                <w:lang w:val="en-US"/>
              </w:rPr>
            </w:pPr>
            <w:r w:rsidRPr="00617C81">
              <w:rPr>
                <w:rFonts w:ascii="MULISH REGULAR ROMAN" w:hAnsi="MULISH REGULAR ROMAN"/>
                <w:i/>
                <w:color w:val="A6A6A6"/>
                <w:sz w:val="20"/>
                <w:szCs w:val="20"/>
                <w:lang w:val="en-US"/>
              </w:rPr>
              <w:t> Good typing skills and accuracy;</w:t>
            </w:r>
          </w:p>
          <w:p w14:paraId="1F84880E" w14:textId="77777777" w:rsidR="00617C81" w:rsidRPr="00617C81" w:rsidRDefault="00617C81" w:rsidP="00617C81">
            <w:pPr>
              <w:numPr>
                <w:ilvl w:val="0"/>
                <w:numId w:val="9"/>
              </w:numPr>
              <w:rPr>
                <w:rFonts w:ascii="MULISH REGULAR ROMAN" w:hAnsi="MULISH REGULAR ROMAN"/>
                <w:i/>
                <w:color w:val="A6A6A6"/>
                <w:sz w:val="20"/>
                <w:szCs w:val="20"/>
                <w:lang w:val="en-US"/>
              </w:rPr>
            </w:pPr>
            <w:r w:rsidRPr="00617C81">
              <w:rPr>
                <w:rFonts w:ascii="MULISH REGULAR ROMAN" w:hAnsi="MULISH REGULAR ROMAN"/>
                <w:i/>
                <w:color w:val="A6A6A6"/>
                <w:sz w:val="20"/>
                <w:szCs w:val="20"/>
                <w:lang w:val="en-US"/>
              </w:rPr>
              <w:t> Flexibility is essential for the role, as are expected to be able to move between different tasks and different tools;</w:t>
            </w:r>
          </w:p>
          <w:p w14:paraId="3A64487E" w14:textId="77777777" w:rsidR="00617C81" w:rsidRPr="00617C81" w:rsidRDefault="00617C81" w:rsidP="00617C81">
            <w:pPr>
              <w:numPr>
                <w:ilvl w:val="0"/>
                <w:numId w:val="9"/>
              </w:numPr>
              <w:rPr>
                <w:rFonts w:ascii="MULISH REGULAR ROMAN" w:hAnsi="MULISH REGULAR ROMAN"/>
                <w:i/>
                <w:color w:val="A6A6A6"/>
                <w:sz w:val="20"/>
                <w:szCs w:val="20"/>
                <w:lang w:val="en-US"/>
              </w:rPr>
            </w:pPr>
            <w:r w:rsidRPr="00617C81">
              <w:rPr>
                <w:rFonts w:ascii="MULISH REGULAR ROMAN" w:hAnsi="MULISH REGULAR ROMAN"/>
                <w:i/>
                <w:color w:val="A6A6A6"/>
                <w:sz w:val="20"/>
                <w:szCs w:val="20"/>
                <w:lang w:val="en-US"/>
              </w:rPr>
              <w:t> Be able to prioritise under pressure in accordance with the business needs.</w:t>
            </w:r>
          </w:p>
          <w:p w14:paraId="343DE796" w14:textId="77777777" w:rsidR="00617C81" w:rsidRPr="00617C81" w:rsidRDefault="00617C81" w:rsidP="00617C81">
            <w:pPr>
              <w:numPr>
                <w:ilvl w:val="0"/>
                <w:numId w:val="9"/>
              </w:numPr>
              <w:rPr>
                <w:rFonts w:ascii="MULISH REGULAR ROMAN" w:hAnsi="MULISH REGULAR ROMAN"/>
                <w:i/>
                <w:color w:val="A6A6A6"/>
                <w:sz w:val="20"/>
                <w:szCs w:val="20"/>
                <w:lang w:val="en-US"/>
              </w:rPr>
            </w:pPr>
            <w:r w:rsidRPr="00617C81">
              <w:rPr>
                <w:rFonts w:ascii="MULISH REGULAR ROMAN" w:hAnsi="MULISH REGULAR ROMAN"/>
                <w:i/>
                <w:color w:val="A6A6A6"/>
                <w:sz w:val="20"/>
                <w:szCs w:val="20"/>
                <w:lang w:val="en-US"/>
              </w:rPr>
              <w:t> Attention to detail;</w:t>
            </w:r>
          </w:p>
          <w:p w14:paraId="254B55F8" w14:textId="0B6C139A" w:rsidR="00EB359D" w:rsidRPr="00617C81" w:rsidRDefault="00617C81" w:rsidP="00617C81">
            <w:pPr>
              <w:numPr>
                <w:ilvl w:val="0"/>
                <w:numId w:val="9"/>
              </w:numPr>
              <w:rPr>
                <w:rFonts w:ascii="MULISH REGULAR ROMAN" w:hAnsi="MULISH REGULAR ROMAN"/>
                <w:i/>
                <w:color w:val="A6A6A6"/>
                <w:sz w:val="20"/>
                <w:szCs w:val="20"/>
                <w:lang w:val="en-US"/>
              </w:rPr>
            </w:pPr>
            <w:r w:rsidRPr="00617C81">
              <w:rPr>
                <w:rFonts w:ascii="MULISH REGULAR ROMAN" w:hAnsi="MULISH REGULAR ROMAN"/>
                <w:i/>
                <w:color w:val="A6A6A6"/>
                <w:sz w:val="20"/>
                <w:szCs w:val="20"/>
                <w:lang w:val="en-US"/>
              </w:rPr>
              <w:t> Ability to work on shifts including night shifts;</w:t>
            </w:r>
          </w:p>
        </w:tc>
      </w:tr>
      <w:tr w:rsidR="006E470F" w:rsidRPr="00AC6DFA" w14:paraId="5DB5351F" w14:textId="77777777" w:rsidTr="00EB359D">
        <w:trPr>
          <w:trHeight w:val="271"/>
        </w:trPr>
        <w:tc>
          <w:tcPr>
            <w:tcW w:w="9781" w:type="dxa"/>
            <w:gridSpan w:val="2"/>
            <w:shd w:val="clear" w:color="auto" w:fill="C000FF"/>
          </w:tcPr>
          <w:p w14:paraId="3675BBDF" w14:textId="77777777" w:rsidR="006E470F" w:rsidRPr="006E470F" w:rsidRDefault="006E470F" w:rsidP="006E470F">
            <w:pPr>
              <w:rPr>
                <w:rFonts w:ascii="MULISH REGULAR ROMAN" w:hAnsi="MULISH REGULAR ROMAN"/>
                <w:iCs/>
                <w:color w:val="A6A6A6"/>
                <w:sz w:val="20"/>
                <w:szCs w:val="20"/>
              </w:rPr>
            </w:pPr>
            <w:r w:rsidRPr="006E470F">
              <w:rPr>
                <w:rFonts w:ascii="MULISH REGULAR ROMAN" w:hAnsi="MULISH REGULAR ROMAN"/>
                <w:iCs/>
                <w:color w:val="FFFFFF" w:themeColor="background1"/>
                <w:sz w:val="20"/>
                <w:szCs w:val="20"/>
              </w:rPr>
              <w:t xml:space="preserve">Competencies / </w:t>
            </w:r>
            <w:r w:rsidR="006F708C">
              <w:rPr>
                <w:rFonts w:ascii="MULISH REGULAR ROMAN" w:hAnsi="MULISH REGULAR ROMAN"/>
                <w:iCs/>
                <w:color w:val="FFFFFF" w:themeColor="background1"/>
                <w:sz w:val="20"/>
                <w:szCs w:val="20"/>
              </w:rPr>
              <w:t>b</w:t>
            </w:r>
            <w:r w:rsidRPr="006E470F">
              <w:rPr>
                <w:rFonts w:ascii="MULISH REGULAR ROMAN" w:hAnsi="MULISH REGULAR ROMAN"/>
                <w:iCs/>
                <w:color w:val="FFFFFF" w:themeColor="background1"/>
                <w:sz w:val="20"/>
                <w:szCs w:val="20"/>
              </w:rPr>
              <w:t>ehaviours</w:t>
            </w:r>
          </w:p>
        </w:tc>
      </w:tr>
      <w:tr w:rsidR="006E470F" w:rsidRPr="00AC6DFA" w14:paraId="09A1332E" w14:textId="77777777" w:rsidTr="00EB359D">
        <w:trPr>
          <w:trHeight w:val="2415"/>
        </w:trPr>
        <w:tc>
          <w:tcPr>
            <w:tcW w:w="9781" w:type="dxa"/>
            <w:gridSpan w:val="2"/>
          </w:tcPr>
          <w:p w14:paraId="011B2683" w14:textId="77777777" w:rsidR="00EB359D" w:rsidRPr="006E470F" w:rsidRDefault="00EB359D" w:rsidP="00104086">
            <w:pPr>
              <w:rPr>
                <w:rFonts w:ascii="MULISH REGULAR ROMAN" w:hAnsi="MULISH REGULAR ROMAN"/>
                <w:i/>
                <w:color w:val="A6A6A6"/>
                <w:sz w:val="20"/>
                <w:szCs w:val="20"/>
              </w:rPr>
            </w:pPr>
            <w:bookmarkStart w:id="0" w:name="_gjdgxs" w:colFirst="0" w:colLast="0"/>
            <w:bookmarkEnd w:id="0"/>
          </w:p>
        </w:tc>
      </w:tr>
      <w:tr w:rsidR="006E470F" w:rsidRPr="00AC6DFA" w14:paraId="7231DA3E" w14:textId="77777777" w:rsidTr="00EB359D">
        <w:trPr>
          <w:trHeight w:val="1259"/>
        </w:trPr>
        <w:tc>
          <w:tcPr>
            <w:tcW w:w="9781" w:type="dxa"/>
            <w:gridSpan w:val="2"/>
          </w:tcPr>
          <w:p w14:paraId="0835190C" w14:textId="77777777" w:rsidR="006E470F" w:rsidRPr="00EB359D" w:rsidRDefault="006E470F" w:rsidP="00383253">
            <w:pPr>
              <w:rPr>
                <w:rFonts w:ascii="MULISH REGULAR ROMAN" w:hAnsi="MULISH REGULAR ROMAN"/>
                <w:iCs/>
                <w:color w:val="000000" w:themeColor="text1"/>
                <w:sz w:val="20"/>
                <w:szCs w:val="20"/>
              </w:rPr>
            </w:pPr>
            <w:r w:rsidRPr="00EB359D">
              <w:rPr>
                <w:rFonts w:ascii="MULISH REGULAR ROMAN" w:hAnsi="MULISH REGULAR ROMAN"/>
                <w:iCs/>
                <w:color w:val="000000" w:themeColor="text1"/>
                <w:sz w:val="20"/>
                <w:szCs w:val="20"/>
              </w:rPr>
              <w:t xml:space="preserve">Diversity and </w:t>
            </w:r>
            <w:r w:rsidR="00A22939">
              <w:rPr>
                <w:rFonts w:ascii="MULISH REGULAR ROMAN" w:hAnsi="MULISH REGULAR ROMAN"/>
                <w:iCs/>
                <w:color w:val="000000" w:themeColor="text1"/>
                <w:sz w:val="20"/>
                <w:szCs w:val="20"/>
              </w:rPr>
              <w:t>e</w:t>
            </w:r>
            <w:r w:rsidRPr="00EB359D">
              <w:rPr>
                <w:rFonts w:ascii="MULISH REGULAR ROMAN" w:hAnsi="MULISH REGULAR ROMAN"/>
                <w:iCs/>
                <w:color w:val="000000" w:themeColor="text1"/>
                <w:sz w:val="20"/>
                <w:szCs w:val="20"/>
              </w:rPr>
              <w:t xml:space="preserve">qual opportunities: </w:t>
            </w:r>
          </w:p>
          <w:p w14:paraId="780E9C36" w14:textId="77777777" w:rsidR="006E470F" w:rsidRPr="006E470F" w:rsidRDefault="006E470F" w:rsidP="00383253">
            <w:pPr>
              <w:rPr>
                <w:rFonts w:ascii="MULISH REGULAR ROMAN" w:hAnsi="MULISH REGULAR ROMAN"/>
                <w:i/>
                <w:color w:val="A5A5A5" w:themeColor="accent3"/>
                <w:sz w:val="20"/>
                <w:szCs w:val="20"/>
              </w:rPr>
            </w:pPr>
          </w:p>
          <w:p w14:paraId="638BCAAC" w14:textId="77777777" w:rsidR="006E470F" w:rsidRPr="00EB359D" w:rsidRDefault="006E470F" w:rsidP="006E470F">
            <w:pPr>
              <w:rPr>
                <w:rFonts w:ascii="MULISH REGULAR ROMAN" w:eastAsia="Roboto" w:hAnsi="MULISH REGULAR ROMAN" w:cs="Roboto"/>
                <w:color w:val="000000" w:themeColor="text1"/>
                <w:sz w:val="20"/>
                <w:szCs w:val="20"/>
                <w:lang w:val="en-GB"/>
              </w:rPr>
            </w:pPr>
            <w:r w:rsidRPr="00EB359D">
              <w:rPr>
                <w:rFonts w:ascii="MULISH REGULAR ROMAN" w:eastAsia="Roboto" w:hAnsi="MULISH REGULAR ROMAN" w:cs="Roboto"/>
                <w:color w:val="000000" w:themeColor="text1"/>
                <w:sz w:val="20"/>
                <w:szCs w:val="20"/>
                <w:lang w:val="en-GB"/>
              </w:rPr>
              <w:t>As a global employer, Entain is committed to providing a safe, fun, and inclusive culture where our people feel like they truly belong.</w:t>
            </w:r>
          </w:p>
          <w:p w14:paraId="04EB253E" w14:textId="77777777" w:rsidR="006E470F" w:rsidRPr="00EB359D" w:rsidRDefault="006E470F" w:rsidP="006E470F">
            <w:pPr>
              <w:rPr>
                <w:rFonts w:ascii="MULISH REGULAR ROMAN" w:eastAsia="Roboto" w:hAnsi="MULISH REGULAR ROMAN" w:cs="Roboto"/>
                <w:color w:val="000000" w:themeColor="text1"/>
                <w:sz w:val="20"/>
                <w:szCs w:val="20"/>
              </w:rPr>
            </w:pPr>
          </w:p>
          <w:p w14:paraId="4C007F8F" w14:textId="77777777" w:rsidR="006E470F" w:rsidRPr="00EB359D" w:rsidRDefault="006E470F" w:rsidP="006E470F">
            <w:pPr>
              <w:rPr>
                <w:rFonts w:ascii="MULISH REGULAR ROMAN" w:eastAsia="Roboto" w:hAnsi="MULISH REGULAR ROMAN" w:cs="Roboto"/>
                <w:color w:val="000000" w:themeColor="text1"/>
                <w:sz w:val="20"/>
                <w:szCs w:val="20"/>
                <w:lang w:val="en-GB"/>
              </w:rPr>
            </w:pPr>
            <w:r w:rsidRPr="00EB359D">
              <w:rPr>
                <w:rFonts w:ascii="MULISH REGULAR ROMAN" w:eastAsia="Roboto" w:hAnsi="MULISH REGULAR ROMAN" w:cs="Roboto"/>
                <w:color w:val="000000" w:themeColor="text1"/>
                <w:sz w:val="20"/>
                <w:szCs w:val="20"/>
                <w:lang w:val="en-GB"/>
              </w:rPr>
              <w:t>We are a multicultural business that values, celebrates and respects individual differences, so whatever your sexuality, gender, gender identity, ability, age, race, religion or belief, you will have a voice here, and the space to do your best work.</w:t>
            </w:r>
          </w:p>
          <w:p w14:paraId="4A2A6817" w14:textId="77777777" w:rsidR="006E470F" w:rsidRPr="00EB359D" w:rsidRDefault="006E470F" w:rsidP="006E470F">
            <w:pPr>
              <w:rPr>
                <w:rFonts w:ascii="MULISH REGULAR ROMAN" w:eastAsia="Roboto" w:hAnsi="MULISH REGULAR ROMAN" w:cs="Roboto"/>
                <w:color w:val="000000" w:themeColor="text1"/>
                <w:sz w:val="20"/>
                <w:szCs w:val="20"/>
              </w:rPr>
            </w:pPr>
          </w:p>
          <w:p w14:paraId="57E81DB6" w14:textId="77777777" w:rsidR="006E470F" w:rsidRPr="00EB359D" w:rsidRDefault="006E470F" w:rsidP="006E470F">
            <w:pPr>
              <w:rPr>
                <w:rFonts w:ascii="MULISH REGULAR ROMAN" w:eastAsia="Roboto" w:hAnsi="MULISH REGULAR ROMAN" w:cs="Roboto"/>
                <w:color w:val="000000" w:themeColor="text1"/>
                <w:sz w:val="20"/>
                <w:szCs w:val="20"/>
              </w:rPr>
            </w:pPr>
            <w:r w:rsidRPr="00EB359D">
              <w:rPr>
                <w:rFonts w:ascii="MULISH REGULAR ROMAN" w:eastAsia="Roboto" w:hAnsi="MULISH REGULAR ROMAN" w:cs="Roboto"/>
                <w:color w:val="000000" w:themeColor="text1"/>
                <w:sz w:val="20"/>
                <w:szCs w:val="20"/>
                <w:lang w:val="en-GB"/>
              </w:rPr>
              <w:t>Our diverse internal networks provide the support for you to express your views and make a positive difference, all for the good of entertainment.</w:t>
            </w:r>
          </w:p>
          <w:p w14:paraId="7EC8A368" w14:textId="77777777" w:rsidR="006E470F" w:rsidRPr="006E470F" w:rsidRDefault="006E470F" w:rsidP="00383253">
            <w:pPr>
              <w:rPr>
                <w:rFonts w:ascii="MULISH REGULAR ROMAN" w:hAnsi="MULISH REGULAR ROMAN"/>
                <w:i/>
                <w:color w:val="A5A5A5" w:themeColor="accent3"/>
                <w:sz w:val="20"/>
                <w:szCs w:val="20"/>
              </w:rPr>
            </w:pPr>
          </w:p>
        </w:tc>
      </w:tr>
    </w:tbl>
    <w:p w14:paraId="7D8E7A53" w14:textId="77777777" w:rsidR="00F27110" w:rsidRPr="00E84BBD" w:rsidRDefault="00F27110">
      <w:pPr>
        <w:rPr>
          <w:rFonts w:ascii="Mulish" w:hAnsi="Mulish"/>
          <w:sz w:val="22"/>
          <w:szCs w:val="22"/>
          <w:lang w:val="en-GB"/>
        </w:rPr>
      </w:pPr>
    </w:p>
    <w:sectPr w:rsidR="00F27110" w:rsidRPr="00E84BBD" w:rsidSect="006E470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B8B6" w14:textId="77777777" w:rsidR="00374BF3" w:rsidRDefault="00374BF3" w:rsidP="00FD1E03">
      <w:r>
        <w:separator/>
      </w:r>
    </w:p>
  </w:endnote>
  <w:endnote w:type="continuationSeparator" w:id="0">
    <w:p w14:paraId="7063D902" w14:textId="77777777" w:rsidR="00374BF3" w:rsidRDefault="00374BF3" w:rsidP="00FD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SH REGULAR ROMAN">
    <w:altName w:val="Calibri"/>
    <w:charset w:val="4D"/>
    <w:family w:val="auto"/>
    <w:pitch w:val="variable"/>
    <w:sig w:usb0="A00000FF" w:usb1="5000204B" w:usb2="00000000" w:usb3="00000000" w:csb0="00000193" w:csb1="00000000"/>
  </w:font>
  <w:font w:name="Roboto">
    <w:panose1 w:val="02000000000000000000"/>
    <w:charset w:val="00"/>
    <w:family w:val="auto"/>
    <w:pitch w:val="variable"/>
    <w:sig w:usb0="E00002FF" w:usb1="5000205B" w:usb2="00000020" w:usb3="00000000" w:csb0="0000019F" w:csb1="00000000"/>
  </w:font>
  <w:font w:name="Mulish">
    <w:altName w:val="Calibri"/>
    <w:panose1 w:val="00000000000000000000"/>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D8F3" w14:textId="77777777" w:rsidR="00852DD4" w:rsidRDefault="00852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9333" w14:textId="77777777" w:rsidR="00315D07" w:rsidRDefault="006F1C10" w:rsidP="00F936A5">
    <w:pPr>
      <w:pStyle w:val="Footer"/>
      <w:jc w:val="center"/>
    </w:pPr>
    <w:r>
      <w:rPr>
        <w:rFonts w:ascii="Mulish" w:hAnsi="Mulish"/>
        <w:i/>
        <w:noProof/>
        <w:color w:val="43268B"/>
        <w:sz w:val="32"/>
        <w:szCs w:val="32"/>
        <w:lang w:val="en-GB"/>
      </w:rPr>
      <w:drawing>
        <wp:anchor distT="0" distB="0" distL="114300" distR="114300" simplePos="0" relativeHeight="251658240" behindDoc="0" locked="0" layoutInCell="1" allowOverlap="1" wp14:anchorId="0CF452EA" wp14:editId="6B2C6CE4">
          <wp:simplePos x="0" y="0"/>
          <wp:positionH relativeFrom="column">
            <wp:posOffset>-370205</wp:posOffset>
          </wp:positionH>
          <wp:positionV relativeFrom="paragraph">
            <wp:posOffset>18415</wp:posOffset>
          </wp:positionV>
          <wp:extent cx="409575" cy="472865"/>
          <wp:effectExtent l="0" t="0" r="0" b="635"/>
          <wp:wrapSquare wrapText="bothSides"/>
          <wp:docPr id="2" name="Picture 2"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72865"/>
                  </a:xfrm>
                  <a:prstGeom prst="rect">
                    <a:avLst/>
                  </a:prstGeom>
                </pic:spPr>
              </pic:pic>
            </a:graphicData>
          </a:graphic>
          <wp14:sizeRelH relativeFrom="page">
            <wp14:pctWidth>0</wp14:pctWidth>
          </wp14:sizeRelH>
          <wp14:sizeRelV relativeFrom="page">
            <wp14:pctHeight>0</wp14:pctHeight>
          </wp14:sizeRelV>
        </wp:anchor>
      </w:drawing>
    </w:r>
  </w:p>
  <w:p w14:paraId="553A0390" w14:textId="77777777" w:rsidR="00FD1E03" w:rsidRPr="00303579" w:rsidRDefault="00852DD4" w:rsidP="006F1C10">
    <w:pPr>
      <w:pStyle w:val="Footer"/>
      <w:jc w:val="right"/>
      <w:rPr>
        <w:rFonts w:ascii="Mulish" w:hAnsi="Mulish" w:cs="Arial"/>
        <w:sz w:val="32"/>
        <w:szCs w:val="32"/>
        <w:lang w:val="en-US"/>
      </w:rPr>
    </w:pPr>
    <w:r>
      <w:rPr>
        <w:rFonts w:ascii="Mulish" w:hAnsi="Mulish" w:cs="Arial"/>
        <w:sz w:val="32"/>
        <w:szCs w:val="32"/>
        <w:lang w:val="en-US"/>
      </w:rPr>
      <w:t xml:space="preserve">     </w:t>
    </w:r>
    <w:r w:rsidR="006F1C10">
      <w:rPr>
        <w:rFonts w:ascii="Mulish" w:hAnsi="Mulish" w:cs="Arial"/>
        <w:sz w:val="32"/>
        <w:szCs w:val="32"/>
        <w:lang w:val="en-US"/>
      </w:rPr>
      <w:t xml:space="preserve">   </w:t>
    </w:r>
    <w:r>
      <w:rPr>
        <w:rFonts w:ascii="Mulish" w:hAnsi="Mulish" w:cs="Arial"/>
        <w:sz w:val="32"/>
        <w:szCs w:val="32"/>
        <w:lang w:val="en-US"/>
      </w:rPr>
      <w:t xml:space="preserve">   </w:t>
    </w:r>
    <w:r w:rsidR="006F1C10">
      <w:rPr>
        <w:rFonts w:ascii="Mulish" w:hAnsi="Mulish" w:cs="Arial"/>
        <w:sz w:val="32"/>
        <w:szCs w:val="32"/>
        <w:lang w:val="en-US"/>
      </w:rPr>
      <w:t>For the good of entertainment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5711" w14:textId="77777777" w:rsidR="004940BD" w:rsidRDefault="004940BD" w:rsidP="004940BD">
    <w:pPr>
      <w:rPr>
        <w:rFonts w:ascii="Mulish" w:hAnsi="Mulish"/>
        <w:iCs/>
        <w:sz w:val="32"/>
        <w:szCs w:val="32"/>
        <w:lang w:val="en-GB"/>
      </w:rPr>
    </w:pPr>
  </w:p>
  <w:p w14:paraId="6D23D27B" w14:textId="77777777" w:rsidR="00CC0AA2" w:rsidRPr="00303579" w:rsidRDefault="00CC0AA2" w:rsidP="004940BD">
    <w:pPr>
      <w:rPr>
        <w:rFonts w:ascii="Mulish" w:hAnsi="Mulish"/>
        <w:iCs/>
        <w:sz w:val="22"/>
        <w:szCs w:val="22"/>
        <w:lang w:val="en-GB"/>
      </w:rPr>
    </w:pPr>
  </w:p>
  <w:p w14:paraId="124EB870" w14:textId="77777777" w:rsidR="00355C6B" w:rsidRDefault="00355C6B" w:rsidP="004940BD">
    <w:pPr>
      <w:rPr>
        <w:rFonts w:ascii="Mulish" w:hAnsi="Mulish"/>
        <w:iCs/>
        <w:sz w:val="32"/>
        <w:szCs w:val="32"/>
        <w:lang w:val="en-GB"/>
      </w:rPr>
    </w:pPr>
    <w:r>
      <w:rPr>
        <w:rFonts w:ascii="Mulish" w:hAnsi="Mulish"/>
        <w:i/>
        <w:noProof/>
        <w:color w:val="43268B"/>
        <w:sz w:val="32"/>
        <w:szCs w:val="32"/>
        <w:lang w:val="en-GB"/>
      </w:rPr>
      <w:drawing>
        <wp:inline distT="0" distB="0" distL="0" distR="0" wp14:anchorId="0776E65D" wp14:editId="77702BA3">
          <wp:extent cx="409575" cy="472865"/>
          <wp:effectExtent l="0" t="0" r="0" b="3810"/>
          <wp:docPr id="6" name="Picture 6"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971" cy="501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6EFC" w14:textId="77777777" w:rsidR="00374BF3" w:rsidRDefault="00374BF3" w:rsidP="00FD1E03">
      <w:r>
        <w:separator/>
      </w:r>
    </w:p>
  </w:footnote>
  <w:footnote w:type="continuationSeparator" w:id="0">
    <w:p w14:paraId="1EDCB2A2" w14:textId="77777777" w:rsidR="00374BF3" w:rsidRDefault="00374BF3" w:rsidP="00FD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705C" w14:textId="77777777" w:rsidR="00852DD4" w:rsidRDefault="00852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C6D5" w14:textId="77777777" w:rsidR="00FD1E03" w:rsidRDefault="00FD1E03">
    <w:pPr>
      <w:pStyle w:val="Header"/>
    </w:pPr>
  </w:p>
  <w:p w14:paraId="3B6ECFC4" w14:textId="77777777" w:rsidR="00E05D13" w:rsidRDefault="00E05D13">
    <w:pPr>
      <w:pStyle w:val="Header"/>
    </w:pPr>
  </w:p>
  <w:p w14:paraId="25256BBF" w14:textId="77777777" w:rsidR="00FD1E03" w:rsidRDefault="00FD1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7B5C" w14:textId="77777777" w:rsidR="009833DD" w:rsidRDefault="005202EE">
    <w:pPr>
      <w:pStyle w:val="Header"/>
    </w:pPr>
    <w:r>
      <w:rPr>
        <w:noProof/>
      </w:rPr>
      <w:drawing>
        <wp:inline distT="0" distB="0" distL="0" distR="0" wp14:anchorId="6517BA82" wp14:editId="5A5AF11B">
          <wp:extent cx="1189913" cy="3371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ain_Wordmark_Black_RGB_72dpi.png"/>
                  <pic:cNvPicPr/>
                </pic:nvPicPr>
                <pic:blipFill>
                  <a:blip r:embed="rId1">
                    <a:extLst>
                      <a:ext uri="{28A0092B-C50C-407E-A947-70E740481C1C}">
                        <a14:useLocalDpi xmlns:a14="http://schemas.microsoft.com/office/drawing/2010/main" val="0"/>
                      </a:ext>
                    </a:extLst>
                  </a:blip>
                  <a:stretch>
                    <a:fillRect/>
                  </a:stretch>
                </pic:blipFill>
                <pic:spPr>
                  <a:xfrm>
                    <a:off x="0" y="0"/>
                    <a:ext cx="1940357" cy="549838"/>
                  </a:xfrm>
                  <a:prstGeom prst="rect">
                    <a:avLst/>
                  </a:prstGeom>
                </pic:spPr>
              </pic:pic>
            </a:graphicData>
          </a:graphic>
        </wp:inline>
      </w:drawing>
    </w:r>
  </w:p>
  <w:p w14:paraId="3DA93BEF" w14:textId="77777777" w:rsidR="005202EE" w:rsidRDefault="0052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64C"/>
    <w:multiLevelType w:val="multilevel"/>
    <w:tmpl w:val="143EF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15F5B"/>
    <w:multiLevelType w:val="multilevel"/>
    <w:tmpl w:val="F09A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D08EF"/>
    <w:multiLevelType w:val="multilevel"/>
    <w:tmpl w:val="F19A3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942D60"/>
    <w:multiLevelType w:val="multilevel"/>
    <w:tmpl w:val="CE22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9A6270"/>
    <w:multiLevelType w:val="multilevel"/>
    <w:tmpl w:val="78B4E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5A618C"/>
    <w:multiLevelType w:val="multilevel"/>
    <w:tmpl w:val="20F6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D3803"/>
    <w:multiLevelType w:val="multilevel"/>
    <w:tmpl w:val="36560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157E77"/>
    <w:multiLevelType w:val="hybridMultilevel"/>
    <w:tmpl w:val="F884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71082"/>
    <w:multiLevelType w:val="multilevel"/>
    <w:tmpl w:val="EFDC7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529423">
    <w:abstractNumId w:val="7"/>
  </w:num>
  <w:num w:numId="2" w16cid:durableId="239364658">
    <w:abstractNumId w:val="3"/>
  </w:num>
  <w:num w:numId="3" w16cid:durableId="1646621216">
    <w:abstractNumId w:val="4"/>
  </w:num>
  <w:num w:numId="4" w16cid:durableId="1232812251">
    <w:abstractNumId w:val="0"/>
  </w:num>
  <w:num w:numId="5" w16cid:durableId="1099528539">
    <w:abstractNumId w:val="8"/>
  </w:num>
  <w:num w:numId="6" w16cid:durableId="881358617">
    <w:abstractNumId w:val="6"/>
  </w:num>
  <w:num w:numId="7" w16cid:durableId="1781948166">
    <w:abstractNumId w:val="2"/>
  </w:num>
  <w:num w:numId="8" w16cid:durableId="151531365">
    <w:abstractNumId w:val="1"/>
  </w:num>
  <w:num w:numId="9" w16cid:durableId="44722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03"/>
    <w:rsid w:val="0003027F"/>
    <w:rsid w:val="000A5222"/>
    <w:rsid w:val="00104086"/>
    <w:rsid w:val="0012639C"/>
    <w:rsid w:val="00174715"/>
    <w:rsid w:val="001D74C6"/>
    <w:rsid w:val="001E77E4"/>
    <w:rsid w:val="00251EAE"/>
    <w:rsid w:val="002F139F"/>
    <w:rsid w:val="00303579"/>
    <w:rsid w:val="00315D07"/>
    <w:rsid w:val="00350E73"/>
    <w:rsid w:val="00355C6B"/>
    <w:rsid w:val="00374BF3"/>
    <w:rsid w:val="003B546D"/>
    <w:rsid w:val="003F04C9"/>
    <w:rsid w:val="00410D04"/>
    <w:rsid w:val="004667B7"/>
    <w:rsid w:val="0047165D"/>
    <w:rsid w:val="0047260C"/>
    <w:rsid w:val="004940BD"/>
    <w:rsid w:val="004B7533"/>
    <w:rsid w:val="004E48D6"/>
    <w:rsid w:val="005202EE"/>
    <w:rsid w:val="00526B39"/>
    <w:rsid w:val="00552C6F"/>
    <w:rsid w:val="005621BD"/>
    <w:rsid w:val="0059780B"/>
    <w:rsid w:val="00614081"/>
    <w:rsid w:val="00617C81"/>
    <w:rsid w:val="0062452D"/>
    <w:rsid w:val="006E2697"/>
    <w:rsid w:val="006E470F"/>
    <w:rsid w:val="006F1C10"/>
    <w:rsid w:val="006F708C"/>
    <w:rsid w:val="00745CB9"/>
    <w:rsid w:val="007623F6"/>
    <w:rsid w:val="007964A7"/>
    <w:rsid w:val="007C6A53"/>
    <w:rsid w:val="007E2DB2"/>
    <w:rsid w:val="007E59EA"/>
    <w:rsid w:val="007F2BE9"/>
    <w:rsid w:val="00852DD4"/>
    <w:rsid w:val="00884393"/>
    <w:rsid w:val="00894CFB"/>
    <w:rsid w:val="008B53F2"/>
    <w:rsid w:val="009023DC"/>
    <w:rsid w:val="009618F0"/>
    <w:rsid w:val="009833DD"/>
    <w:rsid w:val="009901CF"/>
    <w:rsid w:val="00A22939"/>
    <w:rsid w:val="00A51F98"/>
    <w:rsid w:val="00A62D44"/>
    <w:rsid w:val="00A63CCB"/>
    <w:rsid w:val="00A674F7"/>
    <w:rsid w:val="00B207A0"/>
    <w:rsid w:val="00B47865"/>
    <w:rsid w:val="00B80065"/>
    <w:rsid w:val="00B824ED"/>
    <w:rsid w:val="00BB605F"/>
    <w:rsid w:val="00BD4106"/>
    <w:rsid w:val="00BD7F8B"/>
    <w:rsid w:val="00C26771"/>
    <w:rsid w:val="00C26A32"/>
    <w:rsid w:val="00C51F52"/>
    <w:rsid w:val="00C56C6B"/>
    <w:rsid w:val="00C64420"/>
    <w:rsid w:val="00C669D4"/>
    <w:rsid w:val="00C70251"/>
    <w:rsid w:val="00C83160"/>
    <w:rsid w:val="00CC0AA2"/>
    <w:rsid w:val="00CF66B4"/>
    <w:rsid w:val="00D43A5D"/>
    <w:rsid w:val="00D625C7"/>
    <w:rsid w:val="00DB44C8"/>
    <w:rsid w:val="00DE0A17"/>
    <w:rsid w:val="00E05D13"/>
    <w:rsid w:val="00E10138"/>
    <w:rsid w:val="00E43F0E"/>
    <w:rsid w:val="00E66086"/>
    <w:rsid w:val="00E674E8"/>
    <w:rsid w:val="00E84BBD"/>
    <w:rsid w:val="00EB359D"/>
    <w:rsid w:val="00EC10BA"/>
    <w:rsid w:val="00F27110"/>
    <w:rsid w:val="00F2747B"/>
    <w:rsid w:val="00F47C6C"/>
    <w:rsid w:val="00F75E43"/>
    <w:rsid w:val="00F80953"/>
    <w:rsid w:val="00F936A5"/>
    <w:rsid w:val="00FD1E03"/>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52535"/>
  <w15:chartTrackingRefBased/>
  <w15:docId w15:val="{5CF9345F-4E1C-F145-81F7-2F9F22F4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4C9"/>
    <w:pPr>
      <w:keepNext/>
      <w:keepLines/>
      <w:spacing w:before="240"/>
      <w:outlineLvl w:val="0"/>
    </w:pPr>
    <w:rPr>
      <w:rFonts w:asciiTheme="majorHAnsi" w:eastAsiaTheme="majorEastAsia" w:hAnsiTheme="majorHAnsi" w:cstheme="majorBidi"/>
      <w:color w:val="43268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03"/>
    <w:pPr>
      <w:tabs>
        <w:tab w:val="center" w:pos="4680"/>
        <w:tab w:val="right" w:pos="9360"/>
      </w:tabs>
    </w:pPr>
  </w:style>
  <w:style w:type="character" w:customStyle="1" w:styleId="HeaderChar">
    <w:name w:val="Header Char"/>
    <w:basedOn w:val="DefaultParagraphFont"/>
    <w:link w:val="Header"/>
    <w:uiPriority w:val="99"/>
    <w:rsid w:val="00FD1E03"/>
  </w:style>
  <w:style w:type="paragraph" w:styleId="Footer">
    <w:name w:val="footer"/>
    <w:basedOn w:val="Normal"/>
    <w:link w:val="FooterChar"/>
    <w:uiPriority w:val="99"/>
    <w:unhideWhenUsed/>
    <w:rsid w:val="00FD1E03"/>
    <w:pPr>
      <w:tabs>
        <w:tab w:val="center" w:pos="4680"/>
        <w:tab w:val="right" w:pos="9360"/>
      </w:tabs>
    </w:pPr>
  </w:style>
  <w:style w:type="character" w:customStyle="1" w:styleId="FooterChar">
    <w:name w:val="Footer Char"/>
    <w:basedOn w:val="DefaultParagraphFont"/>
    <w:link w:val="Footer"/>
    <w:uiPriority w:val="99"/>
    <w:rsid w:val="00FD1E03"/>
  </w:style>
  <w:style w:type="paragraph" w:styleId="BalloonText">
    <w:name w:val="Balloon Text"/>
    <w:basedOn w:val="Normal"/>
    <w:link w:val="BalloonTextChar"/>
    <w:uiPriority w:val="99"/>
    <w:semiHidden/>
    <w:unhideWhenUsed/>
    <w:rsid w:val="003F0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C9"/>
    <w:rPr>
      <w:rFonts w:ascii="Segoe UI" w:hAnsi="Segoe UI" w:cs="Segoe UI"/>
      <w:sz w:val="18"/>
      <w:szCs w:val="18"/>
    </w:rPr>
  </w:style>
  <w:style w:type="character" w:customStyle="1" w:styleId="Heading1Char">
    <w:name w:val="Heading 1 Char"/>
    <w:basedOn w:val="DefaultParagraphFont"/>
    <w:link w:val="Heading1"/>
    <w:uiPriority w:val="9"/>
    <w:rsid w:val="003F04C9"/>
    <w:rPr>
      <w:rFonts w:asciiTheme="majorHAnsi" w:eastAsiaTheme="majorEastAsia" w:hAnsiTheme="majorHAnsi" w:cstheme="majorBidi"/>
      <w:color w:val="43268B"/>
      <w:sz w:val="32"/>
      <w:szCs w:val="32"/>
    </w:rPr>
  </w:style>
  <w:style w:type="paragraph" w:styleId="NoSpacing">
    <w:name w:val="No Spacing"/>
    <w:link w:val="NoSpacingChar"/>
    <w:uiPriority w:val="1"/>
    <w:qFormat/>
    <w:rsid w:val="002F139F"/>
    <w:rPr>
      <w:rFonts w:eastAsiaTheme="minorEastAsia"/>
      <w:sz w:val="22"/>
      <w:szCs w:val="22"/>
      <w:lang w:val="en-US"/>
    </w:rPr>
  </w:style>
  <w:style w:type="character" w:customStyle="1" w:styleId="NoSpacingChar">
    <w:name w:val="No Spacing Char"/>
    <w:basedOn w:val="DefaultParagraphFont"/>
    <w:link w:val="NoSpacing"/>
    <w:uiPriority w:val="1"/>
    <w:rsid w:val="002F139F"/>
    <w:rPr>
      <w:rFonts w:eastAsiaTheme="minorEastAsia"/>
      <w:sz w:val="22"/>
      <w:szCs w:val="22"/>
      <w:lang w:val="en-US"/>
    </w:rPr>
  </w:style>
  <w:style w:type="paragraph" w:styleId="ListParagraph">
    <w:name w:val="List Paragraph"/>
    <w:basedOn w:val="Normal"/>
    <w:uiPriority w:val="34"/>
    <w:qFormat/>
    <w:rsid w:val="00174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84753">
      <w:bodyDiv w:val="1"/>
      <w:marLeft w:val="0"/>
      <w:marRight w:val="0"/>
      <w:marTop w:val="0"/>
      <w:marBottom w:val="0"/>
      <w:divBdr>
        <w:top w:val="none" w:sz="0" w:space="0" w:color="auto"/>
        <w:left w:val="none" w:sz="0" w:space="0" w:color="auto"/>
        <w:bottom w:val="none" w:sz="0" w:space="0" w:color="auto"/>
        <w:right w:val="none" w:sz="0" w:space="0" w:color="auto"/>
      </w:divBdr>
      <w:divsChild>
        <w:div w:id="392195073">
          <w:marLeft w:val="0"/>
          <w:marRight w:val="0"/>
          <w:marTop w:val="0"/>
          <w:marBottom w:val="0"/>
          <w:divBdr>
            <w:top w:val="none" w:sz="0" w:space="0" w:color="auto"/>
            <w:left w:val="none" w:sz="0" w:space="0" w:color="auto"/>
            <w:bottom w:val="none" w:sz="0" w:space="0" w:color="auto"/>
            <w:right w:val="none" w:sz="0" w:space="0" w:color="auto"/>
          </w:divBdr>
        </w:div>
      </w:divsChild>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614480360">
      <w:bodyDiv w:val="1"/>
      <w:marLeft w:val="0"/>
      <w:marRight w:val="0"/>
      <w:marTop w:val="0"/>
      <w:marBottom w:val="0"/>
      <w:divBdr>
        <w:top w:val="none" w:sz="0" w:space="0" w:color="auto"/>
        <w:left w:val="none" w:sz="0" w:space="0" w:color="auto"/>
        <w:bottom w:val="none" w:sz="0" w:space="0" w:color="auto"/>
        <w:right w:val="none" w:sz="0" w:space="0" w:color="auto"/>
      </w:divBdr>
    </w:div>
    <w:div w:id="1829788770">
      <w:bodyDiv w:val="1"/>
      <w:marLeft w:val="0"/>
      <w:marRight w:val="0"/>
      <w:marTop w:val="0"/>
      <w:marBottom w:val="0"/>
      <w:divBdr>
        <w:top w:val="none" w:sz="0" w:space="0" w:color="auto"/>
        <w:left w:val="none" w:sz="0" w:space="0" w:color="auto"/>
        <w:bottom w:val="none" w:sz="0" w:space="0" w:color="auto"/>
        <w:right w:val="none" w:sz="0" w:space="0" w:color="auto"/>
      </w:divBdr>
    </w:div>
    <w:div w:id="1913616043">
      <w:bodyDiv w:val="1"/>
      <w:marLeft w:val="0"/>
      <w:marRight w:val="0"/>
      <w:marTop w:val="0"/>
      <w:marBottom w:val="0"/>
      <w:divBdr>
        <w:top w:val="none" w:sz="0" w:space="0" w:color="auto"/>
        <w:left w:val="none" w:sz="0" w:space="0" w:color="auto"/>
        <w:bottom w:val="none" w:sz="0" w:space="0" w:color="auto"/>
        <w:right w:val="none" w:sz="0" w:space="0" w:color="auto"/>
      </w:divBdr>
    </w:div>
    <w:div w:id="2042197897">
      <w:bodyDiv w:val="1"/>
      <w:marLeft w:val="0"/>
      <w:marRight w:val="0"/>
      <w:marTop w:val="0"/>
      <w:marBottom w:val="0"/>
      <w:divBdr>
        <w:top w:val="none" w:sz="0" w:space="0" w:color="auto"/>
        <w:left w:val="none" w:sz="0" w:space="0" w:color="auto"/>
        <w:bottom w:val="none" w:sz="0" w:space="0" w:color="auto"/>
        <w:right w:val="none" w:sz="0" w:space="0" w:color="auto"/>
      </w:divBdr>
      <w:divsChild>
        <w:div w:id="25324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1332C96F74C4AB3B41CB8895F5B00" ma:contentTypeVersion="13" ma:contentTypeDescription="Create a new document." ma:contentTypeScope="" ma:versionID="8b355d08f810f7810de0f4134e2f8bda">
  <xsd:schema xmlns:xsd="http://www.w3.org/2001/XMLSchema" xmlns:xs="http://www.w3.org/2001/XMLSchema" xmlns:p="http://schemas.microsoft.com/office/2006/metadata/properties" xmlns:ns3="365a4445-762b-4392-9337-61b8d62e2da7" xmlns:ns4="f6ee7487-a68e-4656-964d-4ad719c8cf04" targetNamespace="http://schemas.microsoft.com/office/2006/metadata/properties" ma:root="true" ma:fieldsID="7b24f5b1584a422ed8144f19c5007aaf" ns3:_="" ns4:_="">
    <xsd:import namespace="365a4445-762b-4392-9337-61b8d62e2da7"/>
    <xsd:import namespace="f6ee7487-a68e-4656-964d-4ad719c8cf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a4445-762b-4392-9337-61b8d62e2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ee7487-a68e-4656-964d-4ad719c8cf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5CA0B-F972-417B-84E4-13958E083543}">
  <ds:schemaRefs>
    <ds:schemaRef ds:uri="http://schemas.openxmlformats.org/officeDocument/2006/bibliography"/>
  </ds:schemaRefs>
</ds:datastoreItem>
</file>

<file path=customXml/itemProps2.xml><?xml version="1.0" encoding="utf-8"?>
<ds:datastoreItem xmlns:ds="http://schemas.openxmlformats.org/officeDocument/2006/customXml" ds:itemID="{AA78D8E2-01CA-4F97-A250-FC3E10927B88}">
  <ds:schemaRefs>
    <ds:schemaRef ds:uri="http://schemas.microsoft.com/sharepoint/v3/contenttype/forms"/>
  </ds:schemaRefs>
</ds:datastoreItem>
</file>

<file path=customXml/itemProps3.xml><?xml version="1.0" encoding="utf-8"?>
<ds:datastoreItem xmlns:ds="http://schemas.openxmlformats.org/officeDocument/2006/customXml" ds:itemID="{13231898-66FC-4F88-A354-CADB2707F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a4445-762b-4392-9337-61b8d62e2da7"/>
    <ds:schemaRef ds:uri="f6ee7487-a68e-4656-964d-4ad719c8c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C90EF-E84F-484E-AF91-12696386A6B3}">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365a4445-762b-4392-9337-61b8d62e2da7"/>
    <ds:schemaRef ds:uri="http://purl.org/dc/elements/1.1/"/>
    <ds:schemaRef ds:uri="http://www.w3.org/XML/1998/namespace"/>
    <ds:schemaRef ds:uri="http://schemas.openxmlformats.org/package/2006/metadata/core-properties"/>
    <ds:schemaRef ds:uri="f6ee7487-a68e-4656-964d-4ad719c8cf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Radulova</dc:creator>
  <cp:keywords/>
  <dc:description/>
  <cp:lastModifiedBy>Ekaterina Radulova</cp:lastModifiedBy>
  <cp:revision>3</cp:revision>
  <cp:lastPrinted>2020-12-17T09:24:00Z</cp:lastPrinted>
  <dcterms:created xsi:type="dcterms:W3CDTF">2023-06-06T13:51:00Z</dcterms:created>
  <dcterms:modified xsi:type="dcterms:W3CDTF">2023-06-06T13:51:00Z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0x0101002AF1332C96F74C4AB3B41CB8895F5B00</vt:lpwstr>
  </property>
</Properties>
</file>